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D3809" w14:textId="48A50772" w:rsidR="00212A3E" w:rsidRPr="009338A4" w:rsidRDefault="00457FD0" w:rsidP="00DD0C2B">
      <w:pPr>
        <w:spacing w:after="160"/>
        <w:jc w:val="center"/>
        <w:rPr>
          <w:sz w:val="24"/>
          <w:szCs w:val="24"/>
        </w:rPr>
      </w:pPr>
      <w:r>
        <w:rPr>
          <w:sz w:val="24"/>
          <w:szCs w:val="24"/>
        </w:rPr>
        <w:t>Editorial</w:t>
      </w:r>
      <w:r w:rsidR="00E92733">
        <w:rPr>
          <w:sz w:val="24"/>
          <w:szCs w:val="24"/>
        </w:rPr>
        <w:t xml:space="preserve"> Article Title</w:t>
      </w:r>
    </w:p>
    <w:p w14:paraId="7C5DD5FB" w14:textId="36E6EF2D" w:rsidR="00077D93" w:rsidRPr="009338A4" w:rsidRDefault="00077D93" w:rsidP="00DD0C2B">
      <w:pPr>
        <w:spacing w:after="160"/>
        <w:rPr>
          <w:sz w:val="24"/>
          <w:szCs w:val="24"/>
        </w:rPr>
      </w:pPr>
    </w:p>
    <w:p w14:paraId="604113DC" w14:textId="6385B70C" w:rsidR="00077D93" w:rsidRPr="009338A4" w:rsidRDefault="00E52BCB" w:rsidP="00DD0C2B">
      <w:pPr>
        <w:spacing w:after="160"/>
        <w:rPr>
          <w:sz w:val="24"/>
          <w:szCs w:val="24"/>
        </w:rPr>
      </w:pPr>
      <w:r>
        <w:rPr>
          <w:b/>
          <w:bCs/>
          <w:sz w:val="24"/>
          <w:szCs w:val="24"/>
        </w:rPr>
        <w:t>Text:</w:t>
      </w:r>
      <w:r w:rsidR="00077D93" w:rsidRPr="009338A4">
        <w:rPr>
          <w:sz w:val="24"/>
          <w:szCs w:val="24"/>
        </w:rPr>
        <w:t xml:space="preserve"> </w:t>
      </w:r>
      <w:bookmarkStart w:id="0" w:name="_GoBack"/>
      <w:bookmarkEnd w:id="0"/>
    </w:p>
    <w:p w14:paraId="5FE643CD" w14:textId="0F1F73EC" w:rsidR="00E52BCB" w:rsidRDefault="00457FD0" w:rsidP="00825FF3">
      <w:pPr>
        <w:spacing w:after="160"/>
        <w:rPr>
          <w:sz w:val="24"/>
          <w:szCs w:val="24"/>
        </w:rPr>
      </w:pPr>
      <w:r>
        <w:rPr>
          <w:sz w:val="24"/>
          <w:szCs w:val="24"/>
        </w:rPr>
        <w:t xml:space="preserve">An </w:t>
      </w:r>
      <w:r w:rsidRPr="00457FD0">
        <w:rPr>
          <w:sz w:val="24"/>
          <w:szCs w:val="24"/>
        </w:rPr>
        <w:t>editorial is</w:t>
      </w:r>
      <w:r>
        <w:rPr>
          <w:sz w:val="24"/>
          <w:szCs w:val="24"/>
        </w:rPr>
        <w:t xml:space="preserve"> a</w:t>
      </w:r>
      <w:r w:rsidRPr="00457FD0">
        <w:rPr>
          <w:sz w:val="24"/>
          <w:szCs w:val="24"/>
        </w:rPr>
        <w:t xml:space="preserve"> </w:t>
      </w:r>
      <w:r w:rsidR="008D2C0B">
        <w:rPr>
          <w:sz w:val="24"/>
          <w:szCs w:val="24"/>
        </w:rPr>
        <w:t>brief</w:t>
      </w:r>
      <w:r>
        <w:rPr>
          <w:sz w:val="24"/>
          <w:szCs w:val="24"/>
        </w:rPr>
        <w:t xml:space="preserve"> text </w:t>
      </w:r>
      <w:r w:rsidRPr="00457FD0">
        <w:rPr>
          <w:sz w:val="24"/>
          <w:szCs w:val="24"/>
        </w:rPr>
        <w:t>that present</w:t>
      </w:r>
      <w:r w:rsidR="008D2C0B">
        <w:rPr>
          <w:sz w:val="24"/>
          <w:szCs w:val="24"/>
        </w:rPr>
        <w:t xml:space="preserve">ing the opinion of </w:t>
      </w:r>
      <w:r w:rsidRPr="00457FD0">
        <w:rPr>
          <w:sz w:val="24"/>
          <w:szCs w:val="24"/>
        </w:rPr>
        <w:t xml:space="preserve">the </w:t>
      </w:r>
      <w:r>
        <w:rPr>
          <w:sz w:val="24"/>
          <w:szCs w:val="24"/>
        </w:rPr>
        <w:t>Journal</w:t>
      </w:r>
      <w:r w:rsidR="008D2C0B">
        <w:rPr>
          <w:sz w:val="24"/>
          <w:szCs w:val="24"/>
        </w:rPr>
        <w:t xml:space="preserve"> on an issue. </w:t>
      </w:r>
      <w:r>
        <w:rPr>
          <w:sz w:val="24"/>
          <w:szCs w:val="24"/>
        </w:rPr>
        <w:t xml:space="preserve">Written by </w:t>
      </w:r>
      <w:r w:rsidR="008D2C0B">
        <w:rPr>
          <w:sz w:val="24"/>
          <w:szCs w:val="24"/>
        </w:rPr>
        <w:t xml:space="preserve">the Journal </w:t>
      </w:r>
      <w:r>
        <w:rPr>
          <w:sz w:val="24"/>
          <w:szCs w:val="24"/>
        </w:rPr>
        <w:t xml:space="preserve">Editor-in-Chief or by invitation to one of the journal’s editors or an external expert (Guest Editorial), it </w:t>
      </w:r>
      <w:r w:rsidRPr="00457FD0">
        <w:rPr>
          <w:sz w:val="24"/>
          <w:szCs w:val="24"/>
        </w:rPr>
        <w:t>meant to</w:t>
      </w:r>
      <w:r w:rsidR="008D2C0B">
        <w:rPr>
          <w:sz w:val="24"/>
          <w:szCs w:val="24"/>
        </w:rPr>
        <w:t xml:space="preserve"> enlight</w:t>
      </w:r>
      <w:r w:rsidR="00721486">
        <w:rPr>
          <w:sz w:val="24"/>
          <w:szCs w:val="24"/>
        </w:rPr>
        <w:t xml:space="preserve">en and expresses on a current subject of </w:t>
      </w:r>
      <w:r w:rsidR="00C02CCD">
        <w:rPr>
          <w:sz w:val="24"/>
          <w:szCs w:val="24"/>
        </w:rPr>
        <w:t>interest</w:t>
      </w:r>
      <w:r w:rsidR="00721486">
        <w:rPr>
          <w:sz w:val="24"/>
          <w:szCs w:val="24"/>
        </w:rPr>
        <w:t xml:space="preserve">. </w:t>
      </w:r>
    </w:p>
    <w:p w14:paraId="1620DCE4" w14:textId="77777777" w:rsidR="00457FD0" w:rsidRPr="00457FD0" w:rsidRDefault="00457FD0" w:rsidP="00DD0C2B">
      <w:pPr>
        <w:spacing w:after="160"/>
        <w:rPr>
          <w:sz w:val="24"/>
          <w:szCs w:val="24"/>
        </w:rPr>
      </w:pPr>
    </w:p>
    <w:p w14:paraId="5042482B" w14:textId="17A995D8" w:rsidR="00077D93" w:rsidRPr="009338A4" w:rsidRDefault="00077D93" w:rsidP="00DD0C2B">
      <w:pPr>
        <w:spacing w:after="160"/>
        <w:rPr>
          <w:sz w:val="24"/>
          <w:szCs w:val="24"/>
        </w:rPr>
      </w:pPr>
      <w:r w:rsidRPr="00457FD0">
        <w:rPr>
          <w:b/>
          <w:bCs/>
          <w:sz w:val="24"/>
          <w:szCs w:val="24"/>
        </w:rPr>
        <w:t>Conclusion</w:t>
      </w:r>
      <w:r w:rsidRPr="009338A4">
        <w:rPr>
          <w:sz w:val="24"/>
          <w:szCs w:val="24"/>
        </w:rPr>
        <w:t xml:space="preserve">: </w:t>
      </w:r>
    </w:p>
    <w:p w14:paraId="076AB368" w14:textId="13E4B81C" w:rsidR="00B977E3" w:rsidRPr="009338A4" w:rsidRDefault="0022441E" w:rsidP="00DD0C2B">
      <w:pPr>
        <w:spacing w:after="160"/>
        <w:rPr>
          <w:sz w:val="24"/>
          <w:szCs w:val="24"/>
        </w:rPr>
      </w:pPr>
      <w:r w:rsidRPr="009338A4">
        <w:rPr>
          <w:sz w:val="24"/>
          <w:szCs w:val="24"/>
        </w:rPr>
        <w:t xml:space="preserve">In this section, make a </w:t>
      </w:r>
      <w:r w:rsidR="00B36835">
        <w:rPr>
          <w:sz w:val="24"/>
          <w:szCs w:val="24"/>
        </w:rPr>
        <w:t xml:space="preserve">short </w:t>
      </w:r>
      <w:r w:rsidRPr="009338A4">
        <w:rPr>
          <w:sz w:val="24"/>
          <w:szCs w:val="24"/>
        </w:rPr>
        <w:t xml:space="preserve">clear conclusion and recommendation supported by </w:t>
      </w:r>
      <w:r w:rsidR="00B977E3" w:rsidRPr="009338A4">
        <w:rPr>
          <w:sz w:val="24"/>
          <w:szCs w:val="24"/>
        </w:rPr>
        <w:t xml:space="preserve">evidence from your </w:t>
      </w:r>
      <w:r w:rsidR="00FB0323">
        <w:rPr>
          <w:sz w:val="24"/>
          <w:szCs w:val="24"/>
        </w:rPr>
        <w:t>commentary</w:t>
      </w:r>
      <w:r w:rsidR="00B977E3" w:rsidRPr="009338A4">
        <w:rPr>
          <w:sz w:val="24"/>
          <w:szCs w:val="24"/>
        </w:rPr>
        <w:t xml:space="preserve">. Don’t use </w:t>
      </w:r>
      <w:r w:rsidR="00FB0323">
        <w:rPr>
          <w:sz w:val="24"/>
          <w:szCs w:val="24"/>
        </w:rPr>
        <w:t xml:space="preserve">the </w:t>
      </w:r>
      <w:r w:rsidR="00B977E3" w:rsidRPr="009338A4">
        <w:rPr>
          <w:sz w:val="24"/>
          <w:szCs w:val="24"/>
        </w:rPr>
        <w:t xml:space="preserve">published </w:t>
      </w:r>
      <w:r w:rsidR="00FB0323">
        <w:rPr>
          <w:sz w:val="24"/>
          <w:szCs w:val="24"/>
        </w:rPr>
        <w:t xml:space="preserve">paper </w:t>
      </w:r>
      <w:r w:rsidR="00B977E3" w:rsidRPr="009338A4">
        <w:rPr>
          <w:sz w:val="24"/>
          <w:szCs w:val="24"/>
        </w:rPr>
        <w:t xml:space="preserve">conclusion in this section. No citations should appear in this section. </w:t>
      </w:r>
    </w:p>
    <w:p w14:paraId="28CBEA51" w14:textId="77777777" w:rsidR="00B977E3" w:rsidRPr="009338A4" w:rsidRDefault="00B977E3" w:rsidP="00DD0C2B">
      <w:pPr>
        <w:suppressLineNumbers/>
        <w:spacing w:after="160"/>
        <w:rPr>
          <w:sz w:val="24"/>
          <w:szCs w:val="24"/>
        </w:rPr>
      </w:pPr>
    </w:p>
    <w:p w14:paraId="2807569C" w14:textId="53A03160" w:rsidR="00077D93" w:rsidRPr="009338A4" w:rsidRDefault="00077D93" w:rsidP="00DD0C2B">
      <w:pPr>
        <w:suppressLineNumbers/>
        <w:spacing w:after="160"/>
        <w:rPr>
          <w:sz w:val="24"/>
          <w:szCs w:val="24"/>
        </w:rPr>
      </w:pPr>
      <w:r w:rsidRPr="00B37729">
        <w:rPr>
          <w:b/>
          <w:bCs/>
          <w:sz w:val="24"/>
          <w:szCs w:val="24"/>
        </w:rPr>
        <w:t>References</w:t>
      </w:r>
      <w:r w:rsidRPr="009338A4">
        <w:rPr>
          <w:sz w:val="24"/>
          <w:szCs w:val="24"/>
        </w:rPr>
        <w:t xml:space="preserve">: </w:t>
      </w:r>
    </w:p>
    <w:p w14:paraId="1FBF9091" w14:textId="2DEA303C" w:rsidR="008854C1" w:rsidRDefault="00B37729" w:rsidP="00C76134">
      <w:pPr>
        <w:suppressLineNumbers/>
        <w:spacing w:after="160"/>
        <w:rPr>
          <w:sz w:val="24"/>
          <w:szCs w:val="24"/>
        </w:rPr>
      </w:pPr>
      <w:r>
        <w:rPr>
          <w:sz w:val="24"/>
          <w:szCs w:val="24"/>
        </w:rPr>
        <w:t xml:space="preserve">Use Vancouver style. </w:t>
      </w:r>
      <w:r w:rsidR="00864F0A">
        <w:rPr>
          <w:sz w:val="24"/>
          <w:szCs w:val="24"/>
        </w:rPr>
        <w:t>In-text citation: e</w:t>
      </w:r>
      <w:r w:rsidRPr="00B37729">
        <w:rPr>
          <w:sz w:val="24"/>
          <w:szCs w:val="24"/>
        </w:rPr>
        <w:t xml:space="preserve">ach reference is assigned a number </w:t>
      </w:r>
      <w:r>
        <w:rPr>
          <w:sz w:val="24"/>
          <w:szCs w:val="24"/>
        </w:rPr>
        <w:t xml:space="preserve">between brackets (1) </w:t>
      </w:r>
      <w:r w:rsidRPr="00B37729">
        <w:rPr>
          <w:sz w:val="24"/>
          <w:szCs w:val="24"/>
        </w:rPr>
        <w:t xml:space="preserve">based on its placement in </w:t>
      </w:r>
      <w:r>
        <w:rPr>
          <w:sz w:val="24"/>
          <w:szCs w:val="24"/>
        </w:rPr>
        <w:t>your</w:t>
      </w:r>
      <w:r w:rsidRPr="00B37729">
        <w:rPr>
          <w:sz w:val="24"/>
          <w:szCs w:val="24"/>
        </w:rPr>
        <w:t xml:space="preserve"> paper. </w:t>
      </w:r>
      <w:r>
        <w:rPr>
          <w:sz w:val="24"/>
          <w:szCs w:val="24"/>
        </w:rPr>
        <w:t>C</w:t>
      </w:r>
      <w:r w:rsidRPr="00B37729">
        <w:rPr>
          <w:sz w:val="24"/>
          <w:szCs w:val="24"/>
        </w:rPr>
        <w:t xml:space="preserve">reate your </w:t>
      </w:r>
      <w:r>
        <w:rPr>
          <w:sz w:val="24"/>
          <w:szCs w:val="24"/>
        </w:rPr>
        <w:t xml:space="preserve">Reference list </w:t>
      </w:r>
      <w:r w:rsidRPr="00B37729">
        <w:rPr>
          <w:sz w:val="24"/>
          <w:szCs w:val="24"/>
        </w:rPr>
        <w:t>from the citations you used</w:t>
      </w:r>
      <w:r>
        <w:rPr>
          <w:sz w:val="24"/>
          <w:szCs w:val="24"/>
        </w:rPr>
        <w:t xml:space="preserve"> </w:t>
      </w:r>
      <w:r w:rsidRPr="00B37729">
        <w:rPr>
          <w:sz w:val="24"/>
          <w:szCs w:val="24"/>
        </w:rPr>
        <w:t>as they appear in your paper</w:t>
      </w:r>
      <w:r w:rsidR="00C1377A">
        <w:rPr>
          <w:sz w:val="24"/>
          <w:szCs w:val="24"/>
        </w:rPr>
        <w:t xml:space="preserve"> and arrange</w:t>
      </w:r>
      <w:r w:rsidR="00864F0A">
        <w:rPr>
          <w:sz w:val="24"/>
          <w:szCs w:val="24"/>
        </w:rPr>
        <w:t xml:space="preserve"> them</w:t>
      </w:r>
      <w:r w:rsidR="00C1377A">
        <w:rPr>
          <w:sz w:val="24"/>
          <w:szCs w:val="24"/>
        </w:rPr>
        <w:t xml:space="preserve"> numerically using Arabic numerals. </w:t>
      </w:r>
    </w:p>
    <w:p w14:paraId="0C4948FD" w14:textId="77777777" w:rsidR="00C76134" w:rsidRPr="00C1377A" w:rsidRDefault="00C76134" w:rsidP="00C76134">
      <w:pPr>
        <w:suppressLineNumbers/>
        <w:spacing w:after="160"/>
        <w:rPr>
          <w:sz w:val="24"/>
          <w:szCs w:val="24"/>
        </w:rPr>
      </w:pPr>
    </w:p>
    <w:sectPr w:rsidR="00C76134" w:rsidRPr="00C1377A" w:rsidSect="00077D93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A46F2" w14:textId="77777777" w:rsidR="00966425" w:rsidRDefault="00966425" w:rsidP="00A17788">
      <w:pPr>
        <w:spacing w:after="0" w:line="240" w:lineRule="auto"/>
      </w:pPr>
      <w:r>
        <w:separator/>
      </w:r>
    </w:p>
  </w:endnote>
  <w:endnote w:type="continuationSeparator" w:id="0">
    <w:p w14:paraId="72506E9D" w14:textId="77777777" w:rsidR="00966425" w:rsidRDefault="00966425" w:rsidP="00A17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FF602" w14:textId="77777777" w:rsidR="00966425" w:rsidRDefault="00966425" w:rsidP="00A17788">
      <w:pPr>
        <w:spacing w:after="0" w:line="240" w:lineRule="auto"/>
      </w:pPr>
      <w:r>
        <w:separator/>
      </w:r>
    </w:p>
  </w:footnote>
  <w:footnote w:type="continuationSeparator" w:id="0">
    <w:p w14:paraId="421C76FB" w14:textId="77777777" w:rsidR="00966425" w:rsidRDefault="00966425" w:rsidP="00A177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E1B"/>
    <w:rsid w:val="00077D93"/>
    <w:rsid w:val="000B2FF1"/>
    <w:rsid w:val="000C2A50"/>
    <w:rsid w:val="000D2639"/>
    <w:rsid w:val="000D623D"/>
    <w:rsid w:val="000D77A7"/>
    <w:rsid w:val="00177646"/>
    <w:rsid w:val="00212A3E"/>
    <w:rsid w:val="0022441E"/>
    <w:rsid w:val="00227942"/>
    <w:rsid w:val="00331AEA"/>
    <w:rsid w:val="003B41EA"/>
    <w:rsid w:val="00401795"/>
    <w:rsid w:val="004019F6"/>
    <w:rsid w:val="00457FD0"/>
    <w:rsid w:val="00461BEF"/>
    <w:rsid w:val="00543C29"/>
    <w:rsid w:val="00630A77"/>
    <w:rsid w:val="00721486"/>
    <w:rsid w:val="007D239D"/>
    <w:rsid w:val="00825FF3"/>
    <w:rsid w:val="00864F0A"/>
    <w:rsid w:val="00865DDB"/>
    <w:rsid w:val="00874627"/>
    <w:rsid w:val="008854C1"/>
    <w:rsid w:val="008D2B18"/>
    <w:rsid w:val="008D2C0B"/>
    <w:rsid w:val="008D2DC4"/>
    <w:rsid w:val="009338A4"/>
    <w:rsid w:val="00966425"/>
    <w:rsid w:val="00A17788"/>
    <w:rsid w:val="00AD3D3E"/>
    <w:rsid w:val="00AD63AE"/>
    <w:rsid w:val="00AF7D9F"/>
    <w:rsid w:val="00B36835"/>
    <w:rsid w:val="00B37729"/>
    <w:rsid w:val="00B9495B"/>
    <w:rsid w:val="00B977E3"/>
    <w:rsid w:val="00BB6E1B"/>
    <w:rsid w:val="00C02CCD"/>
    <w:rsid w:val="00C1377A"/>
    <w:rsid w:val="00C76134"/>
    <w:rsid w:val="00C7621D"/>
    <w:rsid w:val="00CE44B6"/>
    <w:rsid w:val="00D2170E"/>
    <w:rsid w:val="00DD0C2B"/>
    <w:rsid w:val="00E506E0"/>
    <w:rsid w:val="00E52BCB"/>
    <w:rsid w:val="00E92733"/>
    <w:rsid w:val="00E966C3"/>
    <w:rsid w:val="00F0312E"/>
    <w:rsid w:val="00FB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45FF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077D93"/>
  </w:style>
  <w:style w:type="paragraph" w:styleId="ListParagraph">
    <w:name w:val="List Paragraph"/>
    <w:basedOn w:val="Normal"/>
    <w:uiPriority w:val="34"/>
    <w:qFormat/>
    <w:rsid w:val="00B377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7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788"/>
  </w:style>
  <w:style w:type="paragraph" w:styleId="Footer">
    <w:name w:val="footer"/>
    <w:basedOn w:val="Normal"/>
    <w:link w:val="FooterChar"/>
    <w:uiPriority w:val="99"/>
    <w:unhideWhenUsed/>
    <w:rsid w:val="00A17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2024-02-12T04:17:00Z</dcterms:created>
  <dcterms:modified xsi:type="dcterms:W3CDTF">2024-02-12T04:17:00Z</dcterms:modified>
</cp:coreProperties>
</file>